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57F" w:rsidRPr="00786C07" w:rsidRDefault="00E8257F">
      <w:pPr>
        <w:rPr>
          <w:rFonts w:ascii="Arial Black" w:hAnsi="Arial Black"/>
          <w:color w:val="C00000"/>
          <w:sz w:val="56"/>
          <w:szCs w:val="56"/>
        </w:rPr>
      </w:pPr>
    </w:p>
    <w:p w:rsidR="00E8257F" w:rsidRDefault="00786C07" w:rsidP="00E8257F">
      <w:pPr>
        <w:jc w:val="both"/>
        <w:rPr>
          <w:rFonts w:ascii="Agency FB" w:hAnsi="Agency FB"/>
          <w:color w:val="C00000"/>
          <w:sz w:val="56"/>
          <w:szCs w:val="56"/>
        </w:rPr>
      </w:pPr>
      <w:r w:rsidRPr="008464B6">
        <w:rPr>
          <w:rFonts w:ascii="Agency FB" w:hAnsi="Agency FB"/>
          <w:color w:val="C00000"/>
          <w:sz w:val="56"/>
          <w:szCs w:val="56"/>
        </w:rPr>
        <w:t>ZPRAVODAJ</w:t>
      </w:r>
      <w:r w:rsidRPr="00786C07">
        <w:rPr>
          <w:rFonts w:ascii="Arial Black" w:hAnsi="Arial Black"/>
          <w:color w:val="C00000"/>
          <w:sz w:val="56"/>
          <w:szCs w:val="56"/>
        </w:rPr>
        <w:t xml:space="preserve"> </w:t>
      </w:r>
      <w:r w:rsidRPr="008464B6">
        <w:rPr>
          <w:rFonts w:ascii="Arial Black" w:hAnsi="Arial Black"/>
          <w:color w:val="C00000"/>
          <w:sz w:val="56"/>
          <w:szCs w:val="56"/>
          <w:u w:val="single"/>
        </w:rPr>
        <w:t>Sdružení Čechů z Volyně a jejich přátel</w:t>
      </w:r>
      <w:r w:rsidRPr="00786C07">
        <w:rPr>
          <w:rFonts w:ascii="Arial Black" w:hAnsi="Arial Black"/>
          <w:color w:val="C00000"/>
          <w:sz w:val="56"/>
          <w:szCs w:val="56"/>
        </w:rPr>
        <w:t xml:space="preserve"> </w:t>
      </w:r>
      <w:r w:rsidRPr="008464B6">
        <w:rPr>
          <w:rFonts w:ascii="Agency FB" w:hAnsi="Agency FB"/>
          <w:color w:val="C00000"/>
          <w:sz w:val="56"/>
          <w:szCs w:val="56"/>
        </w:rPr>
        <w:t>4/2017</w:t>
      </w:r>
    </w:p>
    <w:p w:rsidR="008464B6" w:rsidRPr="00786C07" w:rsidRDefault="008464B6" w:rsidP="00E8257F">
      <w:pPr>
        <w:jc w:val="both"/>
        <w:rPr>
          <w:rFonts w:ascii="Arial Black" w:hAnsi="Arial Black"/>
          <w:color w:val="C00000"/>
          <w:sz w:val="56"/>
          <w:szCs w:val="56"/>
        </w:rPr>
      </w:pPr>
      <w:r>
        <w:rPr>
          <w:rFonts w:ascii="Agency FB" w:hAnsi="Agency FB"/>
          <w:color w:val="C00000"/>
          <w:sz w:val="56"/>
          <w:szCs w:val="56"/>
        </w:rPr>
        <w:t>píše se:</w:t>
      </w:r>
    </w:p>
    <w:p w:rsidR="00E8257F" w:rsidRPr="00E8257F" w:rsidRDefault="00E8257F" w:rsidP="00E8257F">
      <w:pPr>
        <w:jc w:val="both"/>
        <w:rPr>
          <w:rFonts w:ascii="Century Schoolbook" w:hAnsi="Century Schoolbook"/>
          <w:b/>
          <w:color w:val="002060"/>
          <w:sz w:val="40"/>
          <w:szCs w:val="40"/>
        </w:rPr>
      </w:pPr>
      <w:r w:rsidRPr="00E8257F">
        <w:rPr>
          <w:rFonts w:ascii="Century Schoolbook" w:hAnsi="Century Schoolbook"/>
          <w:b/>
          <w:color w:val="002060"/>
          <w:sz w:val="40"/>
          <w:szCs w:val="40"/>
        </w:rPr>
        <w:t xml:space="preserve">Kniha o životě Čechů v </w:t>
      </w:r>
      <w:proofErr w:type="spellStart"/>
      <w:r w:rsidRPr="00E8257F">
        <w:rPr>
          <w:rFonts w:ascii="Century Schoolbook" w:hAnsi="Century Schoolbook"/>
          <w:b/>
          <w:color w:val="002060"/>
          <w:sz w:val="40"/>
          <w:szCs w:val="40"/>
        </w:rPr>
        <w:t>Žytomy</w:t>
      </w:r>
      <w:r w:rsidRPr="00E8257F">
        <w:rPr>
          <w:rFonts w:ascii="Century Schoolbook" w:hAnsi="Century Schoolbook"/>
          <w:b/>
          <w:color w:val="002060"/>
          <w:sz w:val="40"/>
          <w:szCs w:val="40"/>
        </w:rPr>
        <w:t>rské</w:t>
      </w:r>
      <w:proofErr w:type="spellEnd"/>
      <w:r w:rsidRPr="00E8257F">
        <w:rPr>
          <w:rFonts w:ascii="Century Schoolbook" w:hAnsi="Century Schoolbook"/>
          <w:b/>
          <w:color w:val="002060"/>
          <w:sz w:val="40"/>
          <w:szCs w:val="40"/>
        </w:rPr>
        <w:t xml:space="preserve"> oblasti</w:t>
      </w:r>
    </w:p>
    <w:p w:rsidR="00E8257F" w:rsidRPr="00E8257F" w:rsidRDefault="00E8257F" w:rsidP="00E8257F">
      <w:pPr>
        <w:jc w:val="both"/>
        <w:rPr>
          <w:rFonts w:ascii="Century Schoolbook" w:hAnsi="Century Schoolbook"/>
          <w:sz w:val="32"/>
          <w:szCs w:val="32"/>
        </w:rPr>
      </w:pPr>
    </w:p>
    <w:p w:rsidR="00E8257F" w:rsidRDefault="00E8257F" w:rsidP="00E8257F">
      <w:pPr>
        <w:jc w:val="both"/>
        <w:rPr>
          <w:rFonts w:ascii="Century Schoolbook" w:hAnsi="Century Schoolbook"/>
          <w:sz w:val="32"/>
          <w:szCs w:val="32"/>
        </w:rPr>
      </w:pPr>
      <w:r w:rsidRPr="00E8257F">
        <w:rPr>
          <w:rFonts w:ascii="Century Schoolbook" w:hAnsi="Century Schoolbook"/>
          <w:sz w:val="32"/>
          <w:szCs w:val="32"/>
        </w:rPr>
        <w:t xml:space="preserve">Vážení přátelé, oslovuji Vás s příspěvkem, který se týká knihy o Češích </w:t>
      </w:r>
      <w:r w:rsidR="008464B6">
        <w:rPr>
          <w:rFonts w:ascii="Century Schoolbook" w:hAnsi="Century Schoolbook"/>
          <w:sz w:val="32"/>
          <w:szCs w:val="32"/>
        </w:rPr>
        <w:t xml:space="preserve">z východní části Ukrajiny – z </w:t>
      </w:r>
      <w:proofErr w:type="spellStart"/>
      <w:r w:rsidR="008464B6">
        <w:rPr>
          <w:rFonts w:ascii="Century Schoolbook" w:hAnsi="Century Schoolbook"/>
          <w:sz w:val="32"/>
          <w:szCs w:val="32"/>
        </w:rPr>
        <w:t>Žytomy</w:t>
      </w:r>
      <w:r w:rsidRPr="00E8257F">
        <w:rPr>
          <w:rFonts w:ascii="Century Schoolbook" w:hAnsi="Century Schoolbook"/>
          <w:sz w:val="32"/>
          <w:szCs w:val="32"/>
        </w:rPr>
        <w:t>rské</w:t>
      </w:r>
      <w:proofErr w:type="spellEnd"/>
      <w:r w:rsidRPr="00E8257F">
        <w:rPr>
          <w:rFonts w:ascii="Century Schoolbook" w:hAnsi="Century Schoolbook"/>
          <w:sz w:val="32"/>
          <w:szCs w:val="32"/>
        </w:rPr>
        <w:t xml:space="preserve"> oblasti. </w:t>
      </w:r>
    </w:p>
    <w:p w:rsidR="00E8257F" w:rsidRDefault="00E8257F" w:rsidP="00E8257F">
      <w:pPr>
        <w:jc w:val="both"/>
        <w:rPr>
          <w:rFonts w:ascii="Century Schoolbook" w:hAnsi="Century Schoolbook"/>
          <w:sz w:val="32"/>
          <w:szCs w:val="32"/>
        </w:rPr>
      </w:pPr>
      <w:r w:rsidRPr="00E8257F">
        <w:rPr>
          <w:rFonts w:ascii="Century Schoolbook" w:hAnsi="Century Schoolbook"/>
          <w:sz w:val="32"/>
          <w:szCs w:val="32"/>
        </w:rPr>
        <w:t xml:space="preserve">Tuto </w:t>
      </w:r>
      <w:r w:rsidRPr="008464B6">
        <w:rPr>
          <w:rFonts w:ascii="Century Schoolbook" w:hAnsi="Century Schoolbook"/>
          <w:b/>
          <w:sz w:val="32"/>
          <w:szCs w:val="32"/>
        </w:rPr>
        <w:t>knihu jsem sestavila spolu se svou tetou a nazvala js</w:t>
      </w:r>
      <w:r w:rsidRPr="008464B6">
        <w:rPr>
          <w:rFonts w:ascii="Century Schoolbook" w:hAnsi="Century Schoolbook"/>
          <w:b/>
          <w:sz w:val="32"/>
          <w:szCs w:val="32"/>
        </w:rPr>
        <w:t>em ji přezdívkou svého prastrý</w:t>
      </w:r>
      <w:r w:rsidRPr="008464B6">
        <w:rPr>
          <w:rFonts w:ascii="Century Schoolbook" w:hAnsi="Century Schoolbook"/>
          <w:b/>
          <w:sz w:val="32"/>
          <w:szCs w:val="32"/>
        </w:rPr>
        <w:t>ce</w:t>
      </w:r>
      <w:r w:rsidRPr="00E8257F">
        <w:rPr>
          <w:rFonts w:ascii="Century Schoolbook" w:hAnsi="Century Schoolbook"/>
          <w:sz w:val="32"/>
          <w:szCs w:val="32"/>
        </w:rPr>
        <w:t xml:space="preserve">, který byl před 2. sv. válkou zatčen NKVD a zmizel beze stopy na Sibiři. </w:t>
      </w:r>
    </w:p>
    <w:p w:rsidR="00E8257F" w:rsidRPr="008464B6" w:rsidRDefault="00E8257F" w:rsidP="00E8257F">
      <w:pPr>
        <w:jc w:val="both"/>
        <w:rPr>
          <w:rFonts w:ascii="Century Schoolbook" w:hAnsi="Century Schoolbook"/>
          <w:i/>
          <w:sz w:val="32"/>
          <w:szCs w:val="32"/>
        </w:rPr>
      </w:pPr>
      <w:r w:rsidRPr="008464B6">
        <w:rPr>
          <w:rFonts w:ascii="Century Schoolbook" w:hAnsi="Century Schoolbook"/>
          <w:i/>
          <w:sz w:val="32"/>
          <w:szCs w:val="32"/>
        </w:rPr>
        <w:t xml:space="preserve">Ráda bych, aby se kniha dostala mezi čtenáře, a doufám, že o ni bude zájem. Anotace knihy </w:t>
      </w:r>
    </w:p>
    <w:p w:rsidR="00E8257F" w:rsidRDefault="00E8257F" w:rsidP="00E8257F">
      <w:pPr>
        <w:jc w:val="both"/>
        <w:rPr>
          <w:rFonts w:ascii="Century Schoolbook" w:hAnsi="Century Schoolbook"/>
          <w:b/>
          <w:color w:val="C00000"/>
          <w:sz w:val="32"/>
          <w:szCs w:val="32"/>
        </w:rPr>
      </w:pPr>
      <w:r w:rsidRPr="00E8257F">
        <w:rPr>
          <w:rFonts w:ascii="Century Schoolbook" w:hAnsi="Century Schoolbook"/>
          <w:b/>
          <w:color w:val="C00000"/>
          <w:sz w:val="32"/>
          <w:szCs w:val="32"/>
        </w:rPr>
        <w:t xml:space="preserve">V dubnu 2017 vychází v nakladatelství </w:t>
      </w:r>
      <w:proofErr w:type="spellStart"/>
      <w:r w:rsidRPr="00E8257F">
        <w:rPr>
          <w:rFonts w:ascii="Century Schoolbook" w:hAnsi="Century Schoolbook"/>
          <w:b/>
          <w:color w:val="C00000"/>
          <w:sz w:val="32"/>
          <w:szCs w:val="32"/>
        </w:rPr>
        <w:t>Sorbon</w:t>
      </w:r>
      <w:proofErr w:type="spellEnd"/>
      <w:r w:rsidRPr="00E8257F">
        <w:rPr>
          <w:rFonts w:ascii="Century Schoolbook" w:hAnsi="Century Schoolbook"/>
          <w:b/>
          <w:color w:val="C00000"/>
          <w:sz w:val="32"/>
          <w:szCs w:val="32"/>
        </w:rPr>
        <w:t xml:space="preserve"> vzpomínková, beletristická kniha </w:t>
      </w:r>
      <w:r w:rsidRPr="008464B6">
        <w:rPr>
          <w:rFonts w:ascii="Century Schoolbook" w:hAnsi="Century Schoolbook"/>
          <w:b/>
          <w:sz w:val="36"/>
          <w:szCs w:val="36"/>
          <w:u w:val="double"/>
        </w:rPr>
        <w:t xml:space="preserve">Kondor </w:t>
      </w:r>
      <w:proofErr w:type="spellStart"/>
      <w:r w:rsidRPr="008464B6">
        <w:rPr>
          <w:rFonts w:ascii="Century Schoolbook" w:hAnsi="Century Schoolbook"/>
          <w:b/>
          <w:sz w:val="36"/>
          <w:szCs w:val="36"/>
          <w:u w:val="double"/>
        </w:rPr>
        <w:t>Srandovič</w:t>
      </w:r>
      <w:proofErr w:type="spellEnd"/>
      <w:r w:rsidRPr="00E8257F">
        <w:rPr>
          <w:rFonts w:ascii="Century Schoolbook" w:hAnsi="Century Schoolbook"/>
          <w:b/>
          <w:sz w:val="32"/>
          <w:szCs w:val="32"/>
        </w:rPr>
        <w:t xml:space="preserve"> </w:t>
      </w:r>
      <w:r w:rsidRPr="00D10C40">
        <w:rPr>
          <w:rFonts w:ascii="Century Schoolbook" w:hAnsi="Century Schoolbook"/>
          <w:b/>
          <w:sz w:val="32"/>
          <w:szCs w:val="32"/>
        </w:rPr>
        <w:t>/</w:t>
      </w:r>
      <w:r w:rsidRPr="00D10C40">
        <w:rPr>
          <w:rFonts w:ascii="Century Schoolbook" w:hAnsi="Century Schoolbook"/>
          <w:b/>
          <w:i/>
          <w:color w:val="C00000"/>
          <w:sz w:val="32"/>
          <w:szCs w:val="32"/>
        </w:rPr>
        <w:t>o život</w:t>
      </w:r>
      <w:r w:rsidRPr="00D10C40">
        <w:rPr>
          <w:rFonts w:ascii="Century Schoolbook" w:hAnsi="Century Schoolbook" w:cs="Calibri"/>
          <w:b/>
          <w:i/>
          <w:color w:val="C00000"/>
          <w:sz w:val="32"/>
          <w:szCs w:val="32"/>
        </w:rPr>
        <w:t>ě</w:t>
      </w:r>
      <w:r w:rsidRPr="00D10C40">
        <w:rPr>
          <w:rFonts w:ascii="Century Schoolbook" w:hAnsi="Century Schoolbook"/>
          <w:b/>
          <w:i/>
          <w:color w:val="C00000"/>
          <w:sz w:val="32"/>
          <w:szCs w:val="32"/>
        </w:rPr>
        <w:t xml:space="preserve"> </w:t>
      </w:r>
      <w:r w:rsidRPr="00D10C40">
        <w:rPr>
          <w:rFonts w:ascii="Century Schoolbook" w:hAnsi="Century Schoolbook" w:cs="Calibri"/>
          <w:b/>
          <w:i/>
          <w:color w:val="C00000"/>
          <w:sz w:val="32"/>
          <w:szCs w:val="32"/>
        </w:rPr>
        <w:t>č</w:t>
      </w:r>
      <w:r w:rsidRPr="00D10C40">
        <w:rPr>
          <w:rFonts w:ascii="Century Schoolbook" w:hAnsi="Century Schoolbook"/>
          <w:b/>
          <w:i/>
          <w:color w:val="C00000"/>
          <w:sz w:val="32"/>
          <w:szCs w:val="32"/>
        </w:rPr>
        <w:t>esk</w:t>
      </w:r>
      <w:r w:rsidRPr="00D10C40">
        <w:rPr>
          <w:rFonts w:ascii="Century Schoolbook" w:hAnsi="Century Schoolbook" w:cs="Agency FB"/>
          <w:b/>
          <w:i/>
          <w:color w:val="C00000"/>
          <w:sz w:val="32"/>
          <w:szCs w:val="32"/>
        </w:rPr>
        <w:t>é</w:t>
      </w:r>
      <w:r w:rsidRPr="00D10C40">
        <w:rPr>
          <w:rFonts w:ascii="Century Schoolbook" w:hAnsi="Century Schoolbook"/>
          <w:b/>
          <w:i/>
          <w:color w:val="C00000"/>
          <w:sz w:val="32"/>
          <w:szCs w:val="32"/>
        </w:rPr>
        <w:t xml:space="preserve"> rodiny a </w:t>
      </w:r>
      <w:r w:rsidRPr="00D10C40">
        <w:rPr>
          <w:rFonts w:ascii="Century Schoolbook" w:hAnsi="Century Schoolbook" w:cs="Calibri"/>
          <w:b/>
          <w:i/>
          <w:color w:val="C00000"/>
          <w:sz w:val="32"/>
          <w:szCs w:val="32"/>
        </w:rPr>
        <w:t>č</w:t>
      </w:r>
      <w:r w:rsidRPr="00D10C40">
        <w:rPr>
          <w:rFonts w:ascii="Century Schoolbook" w:hAnsi="Century Schoolbook"/>
          <w:b/>
          <w:i/>
          <w:color w:val="C00000"/>
          <w:sz w:val="32"/>
          <w:szCs w:val="32"/>
        </w:rPr>
        <w:t>esk</w:t>
      </w:r>
      <w:r w:rsidRPr="00D10C40">
        <w:rPr>
          <w:rFonts w:ascii="Century Schoolbook" w:hAnsi="Century Schoolbook" w:cs="Agency FB"/>
          <w:b/>
          <w:i/>
          <w:color w:val="C00000"/>
          <w:sz w:val="32"/>
          <w:szCs w:val="32"/>
        </w:rPr>
        <w:t>ý</w:t>
      </w:r>
      <w:r w:rsidRPr="00D10C40">
        <w:rPr>
          <w:rFonts w:ascii="Century Schoolbook" w:hAnsi="Century Schoolbook"/>
          <w:b/>
          <w:i/>
          <w:color w:val="C00000"/>
          <w:sz w:val="32"/>
          <w:szCs w:val="32"/>
        </w:rPr>
        <w:t>ch os</w:t>
      </w:r>
      <w:r w:rsidRPr="00D10C40">
        <w:rPr>
          <w:rFonts w:ascii="Century Schoolbook" w:hAnsi="Century Schoolbook" w:cs="Agency FB"/>
          <w:b/>
          <w:i/>
          <w:color w:val="C00000"/>
          <w:sz w:val="32"/>
          <w:szCs w:val="32"/>
        </w:rPr>
        <w:t>í</w:t>
      </w:r>
      <w:r w:rsidRPr="00D10C40">
        <w:rPr>
          <w:rFonts w:ascii="Century Schoolbook" w:hAnsi="Century Schoolbook"/>
          <w:b/>
          <w:i/>
          <w:color w:val="C00000"/>
          <w:sz w:val="32"/>
          <w:szCs w:val="32"/>
        </w:rPr>
        <w:t>dlenc</w:t>
      </w:r>
      <w:r w:rsidRPr="00D10C40">
        <w:rPr>
          <w:rFonts w:ascii="Century Schoolbook" w:hAnsi="Century Schoolbook" w:cs="Calibri"/>
          <w:b/>
          <w:i/>
          <w:color w:val="C00000"/>
          <w:sz w:val="32"/>
          <w:szCs w:val="32"/>
        </w:rPr>
        <w:t>ů</w:t>
      </w:r>
      <w:r w:rsidRPr="00D10C40">
        <w:rPr>
          <w:rFonts w:ascii="Century Schoolbook" w:hAnsi="Century Schoolbook"/>
          <w:b/>
          <w:i/>
          <w:color w:val="C00000"/>
          <w:sz w:val="32"/>
          <w:szCs w:val="32"/>
        </w:rPr>
        <w:t xml:space="preserve"> ve v</w:t>
      </w:r>
      <w:r w:rsidRPr="00D10C40">
        <w:rPr>
          <w:rFonts w:ascii="Century Schoolbook" w:hAnsi="Century Schoolbook" w:cs="Agency FB"/>
          <w:b/>
          <w:i/>
          <w:color w:val="C00000"/>
          <w:sz w:val="32"/>
          <w:szCs w:val="32"/>
        </w:rPr>
        <w:t>ý</w:t>
      </w:r>
      <w:r w:rsidRPr="00D10C40">
        <w:rPr>
          <w:rFonts w:ascii="Century Schoolbook" w:hAnsi="Century Schoolbook"/>
          <w:b/>
          <w:i/>
          <w:color w:val="C00000"/>
          <w:sz w:val="32"/>
          <w:szCs w:val="32"/>
        </w:rPr>
        <w:t>chodn</w:t>
      </w:r>
      <w:r w:rsidRPr="00D10C40">
        <w:rPr>
          <w:rFonts w:ascii="Century Schoolbook" w:hAnsi="Century Schoolbook" w:cs="Agency FB"/>
          <w:b/>
          <w:i/>
          <w:color w:val="C00000"/>
          <w:sz w:val="32"/>
          <w:szCs w:val="32"/>
        </w:rPr>
        <w:t>í</w:t>
      </w:r>
      <w:r w:rsidRPr="00D10C40">
        <w:rPr>
          <w:rFonts w:ascii="Century Schoolbook" w:hAnsi="Century Schoolbook"/>
          <w:b/>
          <w:i/>
          <w:color w:val="C00000"/>
          <w:sz w:val="32"/>
          <w:szCs w:val="32"/>
        </w:rPr>
        <w:t>, ukrajinsk</w:t>
      </w:r>
      <w:r w:rsidRPr="00D10C40">
        <w:rPr>
          <w:rFonts w:ascii="Century Schoolbook" w:hAnsi="Century Schoolbook" w:cs="Agency FB"/>
          <w:b/>
          <w:i/>
          <w:color w:val="C00000"/>
          <w:sz w:val="32"/>
          <w:szCs w:val="32"/>
        </w:rPr>
        <w:t>é</w:t>
      </w:r>
      <w:r w:rsidRPr="00D10C40">
        <w:rPr>
          <w:rFonts w:ascii="Century Schoolbook" w:hAnsi="Century Schoolbook"/>
          <w:b/>
          <w:i/>
          <w:color w:val="C00000"/>
          <w:sz w:val="32"/>
          <w:szCs w:val="32"/>
        </w:rPr>
        <w:t xml:space="preserve"> </w:t>
      </w:r>
      <w:r w:rsidRPr="00D10C40">
        <w:rPr>
          <w:rFonts w:ascii="Century Schoolbook" w:hAnsi="Century Schoolbook" w:cs="Calibri"/>
          <w:b/>
          <w:i/>
          <w:color w:val="C00000"/>
          <w:sz w:val="32"/>
          <w:szCs w:val="32"/>
        </w:rPr>
        <w:t>č</w:t>
      </w:r>
      <w:r w:rsidRPr="00D10C40">
        <w:rPr>
          <w:rFonts w:ascii="Century Schoolbook" w:hAnsi="Century Schoolbook" w:cs="Agency FB"/>
          <w:b/>
          <w:i/>
          <w:color w:val="C00000"/>
          <w:sz w:val="32"/>
          <w:szCs w:val="32"/>
        </w:rPr>
        <w:t>á</w:t>
      </w:r>
      <w:r w:rsidRPr="00D10C40">
        <w:rPr>
          <w:rFonts w:ascii="Century Schoolbook" w:hAnsi="Century Schoolbook"/>
          <w:b/>
          <w:i/>
          <w:color w:val="C00000"/>
          <w:sz w:val="32"/>
          <w:szCs w:val="32"/>
        </w:rPr>
        <w:t>sti Volyn</w:t>
      </w:r>
      <w:r w:rsidRPr="00D10C40">
        <w:rPr>
          <w:rFonts w:ascii="Century Schoolbook" w:hAnsi="Century Schoolbook" w:cs="Calibri"/>
          <w:b/>
          <w:i/>
          <w:color w:val="C00000"/>
          <w:sz w:val="32"/>
          <w:szCs w:val="32"/>
        </w:rPr>
        <w:t>ě</w:t>
      </w:r>
      <w:r w:rsidRPr="00D10C40">
        <w:rPr>
          <w:rFonts w:ascii="Century Schoolbook" w:hAnsi="Century Schoolbook"/>
          <w:b/>
          <w:i/>
          <w:color w:val="C00000"/>
          <w:sz w:val="32"/>
          <w:szCs w:val="32"/>
        </w:rPr>
        <w:t>/</w:t>
      </w:r>
      <w:r w:rsidRPr="00D10C40">
        <w:rPr>
          <w:rFonts w:ascii="Century Schoolbook" w:hAnsi="Century Schoolbook"/>
          <w:b/>
          <w:i/>
          <w:color w:val="C00000"/>
          <w:sz w:val="32"/>
          <w:szCs w:val="32"/>
        </w:rPr>
        <w:t>.</w:t>
      </w:r>
      <w:r w:rsidRPr="00E8257F">
        <w:rPr>
          <w:rFonts w:ascii="Century Schoolbook" w:hAnsi="Century Schoolbook"/>
          <w:b/>
          <w:color w:val="C00000"/>
          <w:sz w:val="32"/>
          <w:szCs w:val="32"/>
        </w:rPr>
        <w:t xml:space="preserve"> </w:t>
      </w:r>
    </w:p>
    <w:p w:rsidR="00E8257F" w:rsidRDefault="00E8257F" w:rsidP="00E8257F">
      <w:pPr>
        <w:jc w:val="both"/>
        <w:rPr>
          <w:b/>
          <w:i/>
          <w:sz w:val="32"/>
          <w:szCs w:val="32"/>
        </w:rPr>
      </w:pPr>
      <w:r w:rsidRPr="00D10C40">
        <w:rPr>
          <w:rFonts w:ascii="Century Schoolbook" w:hAnsi="Century Schoolbook"/>
          <w:b/>
          <w:color w:val="0D0D0D" w:themeColor="text1" w:themeTint="F2"/>
          <w:sz w:val="36"/>
          <w:szCs w:val="36"/>
          <w:highlight w:val="yellow"/>
        </w:rPr>
        <w:t xml:space="preserve">Autorka knihy, paní Tamara </w:t>
      </w:r>
      <w:proofErr w:type="spellStart"/>
      <w:r w:rsidRPr="00D10C40">
        <w:rPr>
          <w:rFonts w:ascii="Century Schoolbook" w:hAnsi="Century Schoolbook"/>
          <w:b/>
          <w:color w:val="0D0D0D" w:themeColor="text1" w:themeTint="F2"/>
          <w:sz w:val="36"/>
          <w:szCs w:val="36"/>
          <w:highlight w:val="yellow"/>
        </w:rPr>
        <w:t>Postlová</w:t>
      </w:r>
      <w:proofErr w:type="spellEnd"/>
      <w:r w:rsidRPr="00D10C40">
        <w:rPr>
          <w:rFonts w:ascii="Century Schoolbook" w:hAnsi="Century Schoolbook"/>
          <w:b/>
          <w:color w:val="0D0D0D" w:themeColor="text1" w:themeTint="F2"/>
          <w:sz w:val="36"/>
          <w:szCs w:val="36"/>
          <w:highlight w:val="yellow"/>
        </w:rPr>
        <w:t xml:space="preserve"> – Halasová se narodila r. 1932 na Okolku, v ryze české </w:t>
      </w:r>
      <w:proofErr w:type="gramStart"/>
      <w:r w:rsidRPr="00D10C40">
        <w:rPr>
          <w:rFonts w:ascii="Century Schoolbook" w:hAnsi="Century Schoolbook"/>
          <w:b/>
          <w:color w:val="0D0D0D" w:themeColor="text1" w:themeTint="F2"/>
          <w:sz w:val="36"/>
          <w:szCs w:val="36"/>
          <w:highlight w:val="yellow"/>
        </w:rPr>
        <w:t xml:space="preserve">vesnici </w:t>
      </w:r>
      <w:r w:rsidR="00D10C40">
        <w:rPr>
          <w:rFonts w:ascii="Century Schoolbook" w:hAnsi="Century Schoolbook"/>
          <w:b/>
          <w:color w:val="0D0D0D" w:themeColor="text1" w:themeTint="F2"/>
          <w:sz w:val="36"/>
          <w:szCs w:val="36"/>
        </w:rPr>
        <w:t xml:space="preserve"> /</w:t>
      </w:r>
      <w:r w:rsidRPr="00D10C40">
        <w:rPr>
          <w:rFonts w:ascii="Century Schoolbook" w:hAnsi="Century Schoolbook"/>
          <w:b/>
          <w:color w:val="0D0D0D" w:themeColor="text1" w:themeTint="F2"/>
          <w:sz w:val="36"/>
          <w:szCs w:val="36"/>
        </w:rPr>
        <w:t>mezi</w:t>
      </w:r>
      <w:proofErr w:type="gramEnd"/>
      <w:r w:rsidR="00D10C40" w:rsidRPr="00D10C40">
        <w:rPr>
          <w:b/>
          <w:sz w:val="32"/>
          <w:szCs w:val="32"/>
        </w:rPr>
        <w:t xml:space="preserve"> </w:t>
      </w:r>
      <w:r w:rsidR="00D10C40" w:rsidRPr="00D10C40">
        <w:rPr>
          <w:b/>
          <w:i/>
          <w:sz w:val="32"/>
          <w:szCs w:val="32"/>
        </w:rPr>
        <w:t xml:space="preserve">městy </w:t>
      </w:r>
      <w:proofErr w:type="spellStart"/>
      <w:r w:rsidR="00D10C40" w:rsidRPr="00D10C40">
        <w:rPr>
          <w:b/>
          <w:i/>
          <w:sz w:val="32"/>
          <w:szCs w:val="32"/>
        </w:rPr>
        <w:t>Pulin</w:t>
      </w:r>
      <w:proofErr w:type="spellEnd"/>
      <w:r w:rsidR="00D10C40" w:rsidRPr="00D10C40">
        <w:rPr>
          <w:b/>
          <w:i/>
          <w:sz w:val="32"/>
          <w:szCs w:val="32"/>
        </w:rPr>
        <w:t xml:space="preserve"> (</w:t>
      </w:r>
      <w:proofErr w:type="spellStart"/>
      <w:r w:rsidR="00D10C40" w:rsidRPr="00D10C40">
        <w:rPr>
          <w:b/>
          <w:i/>
          <w:sz w:val="32"/>
          <w:szCs w:val="32"/>
        </w:rPr>
        <w:t>Červonarmijsk</w:t>
      </w:r>
      <w:proofErr w:type="spellEnd"/>
      <w:r w:rsidR="00D10C40" w:rsidRPr="00D10C40">
        <w:rPr>
          <w:b/>
          <w:i/>
          <w:sz w:val="32"/>
          <w:szCs w:val="32"/>
        </w:rPr>
        <w:t xml:space="preserve">, nyní </w:t>
      </w:r>
      <w:proofErr w:type="spellStart"/>
      <w:r w:rsidR="00D10C40" w:rsidRPr="00D10C40">
        <w:rPr>
          <w:b/>
          <w:i/>
          <w:sz w:val="32"/>
          <w:szCs w:val="32"/>
        </w:rPr>
        <w:t>Pulyny</w:t>
      </w:r>
      <w:proofErr w:type="spellEnd"/>
      <w:r w:rsidR="00D10C40" w:rsidRPr="00D10C40">
        <w:rPr>
          <w:b/>
          <w:i/>
          <w:sz w:val="32"/>
          <w:szCs w:val="32"/>
        </w:rPr>
        <w:t xml:space="preserve">) a </w:t>
      </w:r>
      <w:proofErr w:type="spellStart"/>
      <w:r w:rsidR="00D10C40" w:rsidRPr="00D10C40">
        <w:rPr>
          <w:b/>
          <w:i/>
          <w:sz w:val="32"/>
          <w:szCs w:val="32"/>
        </w:rPr>
        <w:t>Černichov</w:t>
      </w:r>
      <w:proofErr w:type="spellEnd"/>
      <w:r w:rsidR="00D10C40" w:rsidRPr="00D10C40">
        <w:rPr>
          <w:b/>
          <w:i/>
          <w:sz w:val="32"/>
          <w:szCs w:val="32"/>
        </w:rPr>
        <w:t xml:space="preserve"> (</w:t>
      </w:r>
      <w:proofErr w:type="spellStart"/>
      <w:r w:rsidR="00D10C40" w:rsidRPr="00D10C40">
        <w:rPr>
          <w:b/>
          <w:i/>
          <w:sz w:val="32"/>
          <w:szCs w:val="32"/>
        </w:rPr>
        <w:t>Cherniakhiv</w:t>
      </w:r>
      <w:proofErr w:type="spellEnd"/>
      <w:r w:rsidR="00D10C40" w:rsidRPr="00D10C40">
        <w:rPr>
          <w:b/>
          <w:i/>
          <w:sz w:val="32"/>
          <w:szCs w:val="32"/>
        </w:rPr>
        <w:t xml:space="preserve">). </w:t>
      </w:r>
    </w:p>
    <w:p w:rsidR="008B426B" w:rsidRPr="00D10C40" w:rsidRDefault="008B426B" w:rsidP="00E8257F">
      <w:pPr>
        <w:jc w:val="both"/>
        <w:rPr>
          <w:rFonts w:ascii="Century Schoolbook" w:hAnsi="Century Schoolbook"/>
          <w:i/>
          <w:sz w:val="32"/>
          <w:szCs w:val="32"/>
        </w:rPr>
      </w:pPr>
      <w:bookmarkStart w:id="0" w:name="_GoBack"/>
      <w:r>
        <w:rPr>
          <w:noProof/>
          <w:lang w:eastAsia="cs-CZ"/>
        </w:rPr>
        <w:lastRenderedPageBreak/>
        <w:drawing>
          <wp:inline distT="0" distB="0" distL="0" distR="0" wp14:anchorId="718ACC0E" wp14:editId="74C322B4">
            <wp:extent cx="6124575" cy="5211845"/>
            <wp:effectExtent l="0" t="0" r="0" b="825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133324" cy="5219291"/>
                    </a:xfrm>
                    <a:prstGeom prst="rect">
                      <a:avLst/>
                    </a:prstGeom>
                  </pic:spPr>
                </pic:pic>
              </a:graphicData>
            </a:graphic>
          </wp:inline>
        </w:drawing>
      </w:r>
      <w:bookmarkEnd w:id="0"/>
    </w:p>
    <w:p w:rsidR="00E8257F" w:rsidRDefault="00E8257F" w:rsidP="00E8257F">
      <w:pPr>
        <w:jc w:val="both"/>
        <w:rPr>
          <w:rFonts w:ascii="Century Schoolbook" w:hAnsi="Century Schoolbook"/>
          <w:sz w:val="32"/>
          <w:szCs w:val="32"/>
        </w:rPr>
      </w:pPr>
      <w:r>
        <w:rPr>
          <w:rFonts w:ascii="Century Schoolbook" w:hAnsi="Century Schoolbook"/>
          <w:sz w:val="32"/>
          <w:szCs w:val="32"/>
        </w:rPr>
        <w:t>Ze vzpomí</w:t>
      </w:r>
      <w:r w:rsidRPr="00E8257F">
        <w:rPr>
          <w:rFonts w:ascii="Century Schoolbook" w:hAnsi="Century Schoolbook"/>
          <w:sz w:val="32"/>
          <w:szCs w:val="32"/>
        </w:rPr>
        <w:t xml:space="preserve">nek autorky i její matky, o níž </w:t>
      </w:r>
      <w:proofErr w:type="gramStart"/>
      <w:r w:rsidRPr="00E8257F">
        <w:rPr>
          <w:rFonts w:ascii="Century Schoolbook" w:hAnsi="Century Schoolbook"/>
          <w:sz w:val="32"/>
          <w:szCs w:val="32"/>
        </w:rPr>
        <w:t>se paní</w:t>
      </w:r>
      <w:proofErr w:type="gramEnd"/>
      <w:r w:rsidRPr="00E8257F">
        <w:rPr>
          <w:rFonts w:ascii="Century Schoolbook" w:hAnsi="Century Schoolbook"/>
          <w:sz w:val="32"/>
          <w:szCs w:val="32"/>
        </w:rPr>
        <w:t xml:space="preserve"> Tamara Halasová obětavě starala až do konce jejího života, se podařilo vytvořit zajímavou knihu, která se žánrově pohybuje na pomezí beletrie a dokumentárního textu a je velmi čtivá. </w:t>
      </w:r>
    </w:p>
    <w:p w:rsidR="00E8257F" w:rsidRDefault="00E8257F" w:rsidP="00E8257F">
      <w:pPr>
        <w:jc w:val="both"/>
        <w:rPr>
          <w:rFonts w:ascii="Century Schoolbook" w:hAnsi="Century Schoolbook"/>
          <w:sz w:val="32"/>
          <w:szCs w:val="32"/>
        </w:rPr>
      </w:pPr>
      <w:r w:rsidRPr="00E8257F">
        <w:rPr>
          <w:rFonts w:ascii="Century Schoolbook" w:hAnsi="Century Schoolbook"/>
          <w:b/>
          <w:sz w:val="32"/>
          <w:szCs w:val="32"/>
        </w:rPr>
        <w:t xml:space="preserve">Kniha </w:t>
      </w:r>
      <w:r w:rsidRPr="00D10C40">
        <w:rPr>
          <w:rFonts w:ascii="Arial Black" w:hAnsi="Arial Black"/>
          <w:b/>
          <w:sz w:val="32"/>
          <w:szCs w:val="32"/>
        </w:rPr>
        <w:t xml:space="preserve">Kondor </w:t>
      </w:r>
      <w:proofErr w:type="spellStart"/>
      <w:r w:rsidRPr="00D10C40">
        <w:rPr>
          <w:rFonts w:ascii="Arial Black" w:hAnsi="Arial Black"/>
          <w:b/>
          <w:sz w:val="32"/>
          <w:szCs w:val="32"/>
        </w:rPr>
        <w:t>Srandovič</w:t>
      </w:r>
      <w:proofErr w:type="spellEnd"/>
      <w:r w:rsidRPr="00E8257F">
        <w:rPr>
          <w:rFonts w:ascii="Century Schoolbook" w:hAnsi="Century Schoolbook"/>
          <w:sz w:val="32"/>
          <w:szCs w:val="32"/>
        </w:rPr>
        <w:t xml:space="preserve"> (</w:t>
      </w:r>
      <w:r w:rsidRPr="00E8257F">
        <w:rPr>
          <w:rFonts w:ascii="Century Schoolbook" w:hAnsi="Century Schoolbook"/>
          <w:i/>
          <w:sz w:val="32"/>
          <w:szCs w:val="32"/>
        </w:rPr>
        <w:t>název je v textu vysvětlen)</w:t>
      </w:r>
      <w:r w:rsidRPr="00E8257F">
        <w:rPr>
          <w:rFonts w:ascii="Century Schoolbook" w:hAnsi="Century Schoolbook"/>
          <w:sz w:val="32"/>
          <w:szCs w:val="32"/>
        </w:rPr>
        <w:t xml:space="preserve"> </w:t>
      </w:r>
      <w:r w:rsidRPr="00D10C40">
        <w:rPr>
          <w:rFonts w:ascii="Century Schoolbook" w:hAnsi="Century Schoolbook"/>
          <w:b/>
          <w:i/>
          <w:sz w:val="32"/>
          <w:szCs w:val="32"/>
        </w:rPr>
        <w:t>představuje ucelený obraz doby a místa.</w:t>
      </w:r>
      <w:r w:rsidRPr="00E8257F">
        <w:rPr>
          <w:rFonts w:ascii="Century Schoolbook" w:hAnsi="Century Schoolbook"/>
          <w:sz w:val="32"/>
          <w:szCs w:val="32"/>
        </w:rPr>
        <w:t xml:space="preserve"> </w:t>
      </w:r>
    </w:p>
    <w:p w:rsidR="00E8257F" w:rsidRPr="00D10C40" w:rsidRDefault="00E8257F" w:rsidP="00E8257F">
      <w:pPr>
        <w:jc w:val="both"/>
        <w:rPr>
          <w:rFonts w:ascii="Century Schoolbook" w:hAnsi="Century Schoolbook"/>
          <w:b/>
          <w:i/>
          <w:sz w:val="32"/>
          <w:szCs w:val="32"/>
        </w:rPr>
      </w:pPr>
      <w:r w:rsidRPr="00D10C40">
        <w:rPr>
          <w:rFonts w:ascii="Century Schoolbook" w:hAnsi="Century Schoolbook"/>
          <w:b/>
          <w:i/>
          <w:sz w:val="32"/>
          <w:szCs w:val="32"/>
        </w:rPr>
        <w:t>Do české vzpomínkové literatury př</w:t>
      </w:r>
      <w:r w:rsidRPr="00D10C40">
        <w:rPr>
          <w:rFonts w:ascii="Century Schoolbook" w:hAnsi="Century Schoolbook"/>
          <w:b/>
          <w:i/>
          <w:sz w:val="32"/>
          <w:szCs w:val="32"/>
        </w:rPr>
        <w:t>ináší tak barvitý pohled na českou</w:t>
      </w:r>
      <w:r w:rsidRPr="00D10C40">
        <w:rPr>
          <w:rFonts w:ascii="Century Schoolbook" w:hAnsi="Century Schoolbook"/>
          <w:b/>
          <w:i/>
          <w:sz w:val="32"/>
          <w:szCs w:val="32"/>
        </w:rPr>
        <w:t xml:space="preserve"> emigraci na východ a reemigraci odtamtud. </w:t>
      </w:r>
    </w:p>
    <w:p w:rsidR="00E8257F" w:rsidRPr="00D10C40" w:rsidRDefault="00E8257F" w:rsidP="00E8257F">
      <w:pPr>
        <w:jc w:val="both"/>
        <w:rPr>
          <w:rFonts w:ascii="Century Schoolbook" w:hAnsi="Century Schoolbook"/>
          <w:b/>
          <w:i/>
          <w:sz w:val="32"/>
          <w:szCs w:val="32"/>
        </w:rPr>
      </w:pPr>
      <w:r w:rsidRPr="00D10C40">
        <w:rPr>
          <w:rFonts w:ascii="Century Schoolbook" w:hAnsi="Century Schoolbook"/>
          <w:b/>
          <w:i/>
          <w:sz w:val="32"/>
          <w:szCs w:val="32"/>
        </w:rPr>
        <w:t xml:space="preserve">Nutno říci, že v roce 1947 šlo však spíše o výměnu obyvatel, která se mohla uskutečnit díky politické dohodě, a tak se snad jen pouhou shodou okolností </w:t>
      </w:r>
      <w:r w:rsidRPr="00D10C40">
        <w:rPr>
          <w:rFonts w:ascii="Century Schoolbook" w:hAnsi="Century Schoolbook"/>
          <w:b/>
          <w:i/>
          <w:sz w:val="32"/>
          <w:szCs w:val="32"/>
        </w:rPr>
        <w:lastRenderedPageBreak/>
        <w:t xml:space="preserve">stalo, že se tisíce Čechů mohly po zkušenosti se sovětským režimem vrátit do země svých předků. </w:t>
      </w:r>
    </w:p>
    <w:p w:rsidR="00E8257F" w:rsidRPr="00D10C40" w:rsidRDefault="00E8257F" w:rsidP="00E8257F">
      <w:pPr>
        <w:jc w:val="both"/>
        <w:rPr>
          <w:rFonts w:ascii="Century Schoolbook" w:hAnsi="Century Schoolbook"/>
          <w:b/>
          <w:i/>
          <w:color w:val="0070C0"/>
          <w:sz w:val="32"/>
          <w:szCs w:val="32"/>
        </w:rPr>
      </w:pPr>
      <w:r w:rsidRPr="00D10C40">
        <w:rPr>
          <w:rFonts w:ascii="Century Schoolbook" w:hAnsi="Century Schoolbook"/>
          <w:b/>
          <w:i/>
          <w:sz w:val="32"/>
          <w:szCs w:val="32"/>
        </w:rPr>
        <w:t xml:space="preserve">Celou knihu tvoří téměř </w:t>
      </w:r>
      <w:r w:rsidRPr="00D10C40">
        <w:rPr>
          <w:rFonts w:ascii="Century Schoolbook" w:hAnsi="Century Schoolbook"/>
          <w:b/>
          <w:i/>
          <w:sz w:val="32"/>
          <w:szCs w:val="32"/>
          <w:u w:val="double"/>
        </w:rPr>
        <w:t>20 vzájemně provázaný</w:t>
      </w:r>
      <w:r w:rsidRPr="00D10C40">
        <w:rPr>
          <w:rFonts w:ascii="Century Schoolbook" w:hAnsi="Century Schoolbook"/>
          <w:b/>
          <w:i/>
          <w:sz w:val="32"/>
          <w:szCs w:val="32"/>
          <w:u w:val="double"/>
        </w:rPr>
        <w:t>ch kapitol,</w:t>
      </w:r>
      <w:r w:rsidRPr="00D10C40">
        <w:rPr>
          <w:rFonts w:ascii="Century Schoolbook" w:hAnsi="Century Schoolbook"/>
          <w:b/>
          <w:i/>
          <w:sz w:val="32"/>
          <w:szCs w:val="32"/>
        </w:rPr>
        <w:t xml:space="preserve"> z nichž </w:t>
      </w:r>
      <w:r w:rsidRPr="00D10C40">
        <w:rPr>
          <w:rFonts w:ascii="Century Schoolbook" w:hAnsi="Century Schoolbook"/>
          <w:b/>
          <w:i/>
          <w:sz w:val="32"/>
          <w:szCs w:val="32"/>
          <w:u w:val="double"/>
        </w:rPr>
        <w:t>ta závěreč</w:t>
      </w:r>
      <w:r w:rsidRPr="00D10C40">
        <w:rPr>
          <w:rFonts w:ascii="Century Schoolbook" w:hAnsi="Century Schoolbook"/>
          <w:b/>
          <w:i/>
          <w:sz w:val="32"/>
          <w:szCs w:val="32"/>
          <w:u w:val="double"/>
        </w:rPr>
        <w:t>ná pojednává o návratu rodiny do Čech v březnu 1947</w:t>
      </w:r>
      <w:r w:rsidRPr="00D10C40">
        <w:rPr>
          <w:rFonts w:ascii="Century Schoolbook" w:hAnsi="Century Schoolbook"/>
          <w:b/>
          <w:i/>
          <w:sz w:val="32"/>
          <w:szCs w:val="32"/>
        </w:rPr>
        <w:t xml:space="preserve">. </w:t>
      </w:r>
      <w:r w:rsidRPr="00D10C40">
        <w:rPr>
          <w:rFonts w:ascii="Century Schoolbook" w:hAnsi="Century Schoolbook"/>
          <w:b/>
          <w:color w:val="0070C0"/>
          <w:sz w:val="32"/>
          <w:szCs w:val="32"/>
        </w:rPr>
        <w:t xml:space="preserve">Kniha tedy vychází k </w:t>
      </w:r>
      <w:proofErr w:type="gramStart"/>
      <w:r w:rsidRPr="00D10C40">
        <w:rPr>
          <w:rFonts w:ascii="Century Schoolbook" w:hAnsi="Century Schoolbook"/>
          <w:b/>
          <w:color w:val="0070C0"/>
          <w:sz w:val="32"/>
          <w:szCs w:val="32"/>
        </w:rPr>
        <w:t xml:space="preserve">výročí </w:t>
      </w:r>
      <w:r w:rsidRPr="00D10C40">
        <w:rPr>
          <w:rFonts w:ascii="Century Schoolbook" w:hAnsi="Century Schoolbook"/>
          <w:b/>
          <w:color w:val="0070C0"/>
          <w:sz w:val="32"/>
          <w:szCs w:val="32"/>
        </w:rPr>
        <w:t xml:space="preserve"> reemigrace</w:t>
      </w:r>
      <w:proofErr w:type="gramEnd"/>
      <w:r w:rsidRPr="00D10C40">
        <w:rPr>
          <w:rFonts w:ascii="Century Schoolbook" w:hAnsi="Century Schoolbook"/>
          <w:b/>
          <w:color w:val="0070C0"/>
          <w:sz w:val="32"/>
          <w:szCs w:val="32"/>
        </w:rPr>
        <w:t xml:space="preserve"> do původní vlasti.</w:t>
      </w:r>
      <w:r w:rsidRPr="00D10C40">
        <w:rPr>
          <w:rFonts w:ascii="Century Schoolbook" w:hAnsi="Century Schoolbook"/>
          <w:b/>
          <w:i/>
          <w:color w:val="0070C0"/>
          <w:sz w:val="32"/>
          <w:szCs w:val="32"/>
        </w:rPr>
        <w:t xml:space="preserve"> </w:t>
      </w:r>
    </w:p>
    <w:p w:rsidR="00E8257F" w:rsidRPr="00D10C40" w:rsidRDefault="00E8257F" w:rsidP="00E8257F">
      <w:pPr>
        <w:jc w:val="both"/>
        <w:rPr>
          <w:rFonts w:ascii="Century Schoolbook" w:hAnsi="Century Schoolbook"/>
          <w:b/>
          <w:i/>
          <w:sz w:val="32"/>
          <w:szCs w:val="32"/>
        </w:rPr>
      </w:pPr>
      <w:r w:rsidRPr="00D10C40">
        <w:rPr>
          <w:rFonts w:ascii="Century Schoolbook" w:hAnsi="Century Schoolbook"/>
          <w:b/>
          <w:i/>
          <w:sz w:val="32"/>
          <w:szCs w:val="32"/>
        </w:rPr>
        <w:t xml:space="preserve">Autentické vzpomínky jsou nejen obrazem neklidné a nebezpečné doby první poloviny 20. století, ale doplňuje je více než 50 fotografií z rodinného archivu. Kniha má pevnou vazbu, její součástí jsou poznámky, vysvětlivky i seznam literatury, která se váže k dané </w:t>
      </w:r>
      <w:proofErr w:type="gramStart"/>
      <w:r w:rsidRPr="00D10C40">
        <w:rPr>
          <w:rFonts w:ascii="Century Schoolbook" w:hAnsi="Century Schoolbook"/>
          <w:b/>
          <w:i/>
          <w:sz w:val="32"/>
          <w:szCs w:val="32"/>
        </w:rPr>
        <w:t>době .</w:t>
      </w:r>
      <w:proofErr w:type="gramEnd"/>
      <w:r w:rsidRPr="00D10C40">
        <w:rPr>
          <w:rFonts w:ascii="Century Schoolbook" w:hAnsi="Century Schoolbook"/>
          <w:b/>
          <w:i/>
          <w:sz w:val="32"/>
          <w:szCs w:val="32"/>
        </w:rPr>
        <w:t xml:space="preserve"> </w:t>
      </w:r>
    </w:p>
    <w:p w:rsidR="00E8257F" w:rsidRDefault="00E8257F" w:rsidP="00E8257F">
      <w:pPr>
        <w:jc w:val="both"/>
        <w:rPr>
          <w:rFonts w:ascii="Arial Unicode MS" w:eastAsia="Arial Unicode MS" w:hAnsi="Arial Unicode MS" w:cs="Arial Unicode MS"/>
          <w:b/>
          <w:color w:val="7030A0"/>
          <w:sz w:val="32"/>
          <w:szCs w:val="32"/>
        </w:rPr>
      </w:pPr>
      <w:r w:rsidRPr="00E8257F">
        <w:rPr>
          <w:rFonts w:ascii="Arial Unicode MS" w:eastAsia="Arial Unicode MS" w:hAnsi="Arial Unicode MS" w:cs="Arial Unicode MS"/>
          <w:i/>
          <w:color w:val="7030A0"/>
          <w:sz w:val="32"/>
          <w:szCs w:val="32"/>
        </w:rPr>
        <w:t>Zde je ukázka z kapitoly</w:t>
      </w:r>
      <w:r w:rsidRPr="00E8257F">
        <w:rPr>
          <w:rFonts w:ascii="Arial Unicode MS" w:eastAsia="Arial Unicode MS" w:hAnsi="Arial Unicode MS" w:cs="Arial Unicode MS"/>
          <w:b/>
          <w:color w:val="7030A0"/>
          <w:sz w:val="32"/>
          <w:szCs w:val="32"/>
        </w:rPr>
        <w:t xml:space="preserve"> </w:t>
      </w:r>
      <w:proofErr w:type="spellStart"/>
      <w:r w:rsidRPr="00E8257F">
        <w:rPr>
          <w:rFonts w:ascii="Arial Black" w:eastAsia="Arial Unicode MS" w:hAnsi="Arial Black" w:cs="Arial Unicode MS"/>
          <w:b/>
          <w:i/>
          <w:color w:val="7030A0"/>
          <w:sz w:val="32"/>
          <w:szCs w:val="32"/>
          <w:u w:val="single"/>
        </w:rPr>
        <w:t>Miňka</w:t>
      </w:r>
      <w:proofErr w:type="spellEnd"/>
      <w:r w:rsidRPr="00E8257F">
        <w:rPr>
          <w:rFonts w:ascii="Arial Black" w:eastAsia="Arial Unicode MS" w:hAnsi="Arial Black" w:cs="Arial Unicode MS"/>
          <w:b/>
          <w:i/>
          <w:color w:val="7030A0"/>
          <w:sz w:val="32"/>
          <w:szCs w:val="32"/>
          <w:u w:val="single"/>
        </w:rPr>
        <w:t xml:space="preserve"> se musí zabít</w:t>
      </w:r>
      <w:r w:rsidRPr="00E8257F">
        <w:rPr>
          <w:rFonts w:ascii="Arial Unicode MS" w:eastAsia="Arial Unicode MS" w:hAnsi="Arial Unicode MS" w:cs="Arial Unicode MS"/>
          <w:b/>
          <w:color w:val="7030A0"/>
          <w:sz w:val="32"/>
          <w:szCs w:val="32"/>
        </w:rPr>
        <w:t xml:space="preserve">: </w:t>
      </w:r>
    </w:p>
    <w:p w:rsidR="00E8257F" w:rsidRDefault="00E8257F" w:rsidP="00E8257F">
      <w:pPr>
        <w:jc w:val="both"/>
        <w:rPr>
          <w:rFonts w:ascii="Arial Unicode MS" w:eastAsia="Arial Unicode MS" w:hAnsi="Arial Unicode MS" w:cs="Arial Unicode MS"/>
          <w:b/>
          <w:color w:val="7030A0"/>
          <w:sz w:val="32"/>
          <w:szCs w:val="32"/>
        </w:rPr>
      </w:pPr>
      <w:r w:rsidRPr="00E8257F">
        <w:rPr>
          <w:rFonts w:ascii="Arial Unicode MS" w:eastAsia="Arial Unicode MS" w:hAnsi="Arial Unicode MS" w:cs="Arial Unicode MS"/>
          <w:b/>
          <w:color w:val="7030A0"/>
          <w:sz w:val="32"/>
          <w:szCs w:val="32"/>
        </w:rPr>
        <w:t>Na jaře roku 1944, kdy bylo na Okolku tolik sněhu, že místy tvořil až třímetrové závěje, ří</w:t>
      </w:r>
      <w:r>
        <w:rPr>
          <w:rFonts w:ascii="Arial Unicode MS" w:eastAsia="Arial Unicode MS" w:hAnsi="Arial Unicode MS" w:cs="Arial Unicode MS"/>
          <w:b/>
          <w:color w:val="7030A0"/>
          <w:sz w:val="32"/>
          <w:szCs w:val="32"/>
        </w:rPr>
        <w:t>kala babička, že mráz toho sně</w:t>
      </w:r>
      <w:r w:rsidRPr="00E8257F">
        <w:rPr>
          <w:rFonts w:ascii="Arial Unicode MS" w:eastAsia="Arial Unicode MS" w:hAnsi="Arial Unicode MS" w:cs="Arial Unicode MS"/>
          <w:b/>
          <w:color w:val="7030A0"/>
          <w:sz w:val="32"/>
          <w:szCs w:val="32"/>
        </w:rPr>
        <w:t xml:space="preserve">hu už hodně snědl. Od noci na 15. března již žádný sníh nenapadl, naopak roztával a denně jsme mohli pozorovat, jak postupně mizí. V našem chlévě jsme měli dvě krávy. Babiččinu </w:t>
      </w:r>
      <w:proofErr w:type="spellStart"/>
      <w:r w:rsidRPr="00E8257F">
        <w:rPr>
          <w:rFonts w:ascii="Arial Unicode MS" w:eastAsia="Arial Unicode MS" w:hAnsi="Arial Unicode MS" w:cs="Arial Unicode MS"/>
          <w:b/>
          <w:color w:val="7030A0"/>
          <w:sz w:val="32"/>
          <w:szCs w:val="32"/>
        </w:rPr>
        <w:t>Miňku</w:t>
      </w:r>
      <w:proofErr w:type="spellEnd"/>
      <w:r w:rsidRPr="00E8257F">
        <w:rPr>
          <w:rFonts w:ascii="Arial Unicode MS" w:eastAsia="Arial Unicode MS" w:hAnsi="Arial Unicode MS" w:cs="Arial Unicode MS"/>
          <w:b/>
          <w:color w:val="7030A0"/>
          <w:sz w:val="32"/>
          <w:szCs w:val="32"/>
        </w:rPr>
        <w:t xml:space="preserve"> a naši Citronu. </w:t>
      </w:r>
    </w:p>
    <w:p w:rsidR="00E8257F" w:rsidRDefault="00E8257F" w:rsidP="00E8257F">
      <w:pPr>
        <w:jc w:val="both"/>
        <w:rPr>
          <w:rFonts w:ascii="Arial Unicode MS" w:eastAsia="Arial Unicode MS" w:hAnsi="Arial Unicode MS" w:cs="Arial Unicode MS"/>
          <w:b/>
          <w:color w:val="7030A0"/>
          <w:sz w:val="32"/>
          <w:szCs w:val="32"/>
        </w:rPr>
      </w:pPr>
      <w:proofErr w:type="spellStart"/>
      <w:r w:rsidRPr="00E8257F">
        <w:rPr>
          <w:rFonts w:ascii="Arial Unicode MS" w:eastAsia="Arial Unicode MS" w:hAnsi="Arial Unicode MS" w:cs="Arial Unicode MS"/>
          <w:b/>
          <w:color w:val="7030A0"/>
          <w:sz w:val="32"/>
          <w:szCs w:val="32"/>
        </w:rPr>
        <w:t>Citrona</w:t>
      </w:r>
      <w:proofErr w:type="spellEnd"/>
      <w:r w:rsidRPr="00E8257F">
        <w:rPr>
          <w:rFonts w:ascii="Arial Unicode MS" w:eastAsia="Arial Unicode MS" w:hAnsi="Arial Unicode MS" w:cs="Arial Unicode MS"/>
          <w:b/>
          <w:color w:val="7030A0"/>
          <w:sz w:val="32"/>
          <w:szCs w:val="32"/>
        </w:rPr>
        <w:t xml:space="preserve"> zrovna nedojila, protože byla „stelná“, březí. </w:t>
      </w:r>
      <w:proofErr w:type="spellStart"/>
      <w:r w:rsidRPr="00E8257F">
        <w:rPr>
          <w:rFonts w:ascii="Arial Unicode MS" w:eastAsia="Arial Unicode MS" w:hAnsi="Arial Unicode MS" w:cs="Arial Unicode MS"/>
          <w:b/>
          <w:color w:val="7030A0"/>
          <w:sz w:val="32"/>
          <w:szCs w:val="32"/>
        </w:rPr>
        <w:t>Miňka</w:t>
      </w:r>
      <w:proofErr w:type="spellEnd"/>
      <w:r w:rsidRPr="00E8257F">
        <w:rPr>
          <w:rFonts w:ascii="Arial Unicode MS" w:eastAsia="Arial Unicode MS" w:hAnsi="Arial Unicode MS" w:cs="Arial Unicode MS"/>
          <w:b/>
          <w:color w:val="7030A0"/>
          <w:sz w:val="32"/>
          <w:szCs w:val="32"/>
        </w:rPr>
        <w:t xml:space="preserve"> stelná nebyla, ale nedojila téměř vůbec. Jednou přišla babička z chléva a bez emocí pronesla hroznou věc: „Ta </w:t>
      </w:r>
      <w:proofErr w:type="spellStart"/>
      <w:r w:rsidRPr="00E8257F">
        <w:rPr>
          <w:rFonts w:ascii="Arial Unicode MS" w:eastAsia="Arial Unicode MS" w:hAnsi="Arial Unicode MS" w:cs="Arial Unicode MS"/>
          <w:b/>
          <w:color w:val="7030A0"/>
          <w:sz w:val="32"/>
          <w:szCs w:val="32"/>
        </w:rPr>
        <w:t>Miňka</w:t>
      </w:r>
      <w:proofErr w:type="spellEnd"/>
      <w:r w:rsidRPr="00E8257F">
        <w:rPr>
          <w:rFonts w:ascii="Arial Unicode MS" w:eastAsia="Arial Unicode MS" w:hAnsi="Arial Unicode MS" w:cs="Arial Unicode MS"/>
          <w:b/>
          <w:color w:val="7030A0"/>
          <w:sz w:val="32"/>
          <w:szCs w:val="32"/>
        </w:rPr>
        <w:t xml:space="preserve"> se bude muset zabít.“ „Cože? Proč? Jak to? To není možné!“ „S </w:t>
      </w:r>
      <w:proofErr w:type="spellStart"/>
      <w:r w:rsidRPr="00E8257F">
        <w:rPr>
          <w:rFonts w:ascii="Arial Unicode MS" w:eastAsia="Arial Unicode MS" w:hAnsi="Arial Unicode MS" w:cs="Arial Unicode MS"/>
          <w:b/>
          <w:color w:val="7030A0"/>
          <w:sz w:val="32"/>
          <w:szCs w:val="32"/>
        </w:rPr>
        <w:t>Miňkou</w:t>
      </w:r>
      <w:proofErr w:type="spellEnd"/>
      <w:r w:rsidRPr="00E8257F">
        <w:rPr>
          <w:rFonts w:ascii="Arial Unicode MS" w:eastAsia="Arial Unicode MS" w:hAnsi="Arial Unicode MS" w:cs="Arial Unicode MS"/>
          <w:b/>
          <w:color w:val="7030A0"/>
          <w:sz w:val="32"/>
          <w:szCs w:val="32"/>
        </w:rPr>
        <w:t xml:space="preserve"> je konec. Asi sežrala drát nebo hřebík. Má vpředu otok. Opravdu se bude muset zabít,“ konstatovala babička. Bylo to hrozné. Chodila jsem tajně do chléva a pozorovala jsem </w:t>
      </w:r>
      <w:proofErr w:type="spellStart"/>
      <w:r w:rsidRPr="00E8257F">
        <w:rPr>
          <w:rFonts w:ascii="Arial Unicode MS" w:eastAsia="Arial Unicode MS" w:hAnsi="Arial Unicode MS" w:cs="Arial Unicode MS"/>
          <w:b/>
          <w:color w:val="7030A0"/>
          <w:sz w:val="32"/>
          <w:szCs w:val="32"/>
        </w:rPr>
        <w:t>Miňku</w:t>
      </w:r>
      <w:proofErr w:type="spellEnd"/>
      <w:r w:rsidRPr="00E8257F">
        <w:rPr>
          <w:rFonts w:ascii="Arial Unicode MS" w:eastAsia="Arial Unicode MS" w:hAnsi="Arial Unicode MS" w:cs="Arial Unicode MS"/>
          <w:b/>
          <w:color w:val="7030A0"/>
          <w:sz w:val="32"/>
          <w:szCs w:val="32"/>
        </w:rPr>
        <w:t xml:space="preserve">, zda jí ten </w:t>
      </w:r>
      <w:r w:rsidRPr="00E8257F">
        <w:rPr>
          <w:rFonts w:ascii="Arial Unicode MS" w:eastAsia="Arial Unicode MS" w:hAnsi="Arial Unicode MS" w:cs="Arial Unicode MS"/>
          <w:b/>
          <w:color w:val="7030A0"/>
          <w:sz w:val="32"/>
          <w:szCs w:val="32"/>
        </w:rPr>
        <w:lastRenderedPageBreak/>
        <w:t xml:space="preserve">otok pod krkem u předních nohou přece jen neopadává. Byl však den ze dne větší. </w:t>
      </w:r>
      <w:proofErr w:type="spellStart"/>
      <w:r w:rsidRPr="00E8257F">
        <w:rPr>
          <w:rFonts w:ascii="Arial Unicode MS" w:eastAsia="Arial Unicode MS" w:hAnsi="Arial Unicode MS" w:cs="Arial Unicode MS"/>
          <w:b/>
          <w:color w:val="7030A0"/>
          <w:sz w:val="32"/>
          <w:szCs w:val="32"/>
        </w:rPr>
        <w:t>Miňka</w:t>
      </w:r>
      <w:proofErr w:type="spellEnd"/>
      <w:r w:rsidRPr="00E8257F">
        <w:rPr>
          <w:rFonts w:ascii="Arial Unicode MS" w:eastAsia="Arial Unicode MS" w:hAnsi="Arial Unicode MS" w:cs="Arial Unicode MS"/>
          <w:b/>
          <w:color w:val="7030A0"/>
          <w:sz w:val="32"/>
          <w:szCs w:val="32"/>
        </w:rPr>
        <w:t xml:space="preserve"> stála u žlabu, vytahovala z jeslí slámu, přežvykovala a otáčela po mně své velké, krásné oči. Nechtěla jsem věřit tomu, že je to s ní tak špatné. Snažila jsem se babičku přesvědčit, že se </w:t>
      </w:r>
      <w:proofErr w:type="spellStart"/>
      <w:r w:rsidRPr="00E8257F">
        <w:rPr>
          <w:rFonts w:ascii="Arial Unicode MS" w:eastAsia="Arial Unicode MS" w:hAnsi="Arial Unicode MS" w:cs="Arial Unicode MS"/>
          <w:b/>
          <w:color w:val="7030A0"/>
          <w:sz w:val="32"/>
          <w:szCs w:val="32"/>
        </w:rPr>
        <w:t>Miňka</w:t>
      </w:r>
      <w:proofErr w:type="spellEnd"/>
      <w:r w:rsidRPr="00E8257F">
        <w:rPr>
          <w:rFonts w:ascii="Arial Unicode MS" w:eastAsia="Arial Unicode MS" w:hAnsi="Arial Unicode MS" w:cs="Arial Unicode MS"/>
          <w:b/>
          <w:color w:val="7030A0"/>
          <w:sz w:val="32"/>
          <w:szCs w:val="32"/>
        </w:rPr>
        <w:t xml:space="preserve"> uzdraví. „Když ji necháme, chcípne,“ odbyla mne babička a</w:t>
      </w:r>
      <w:r>
        <w:rPr>
          <w:rFonts w:ascii="Arial Unicode MS" w:eastAsia="Arial Unicode MS" w:hAnsi="Arial Unicode MS" w:cs="Arial Unicode MS"/>
          <w:b/>
          <w:color w:val="7030A0"/>
          <w:sz w:val="32"/>
          <w:szCs w:val="32"/>
        </w:rPr>
        <w:t xml:space="preserve"> ještě přidala průpovídku o ku</w:t>
      </w:r>
      <w:r w:rsidRPr="00E8257F">
        <w:rPr>
          <w:rFonts w:ascii="Arial Unicode MS" w:eastAsia="Arial Unicode MS" w:hAnsi="Arial Unicode MS" w:cs="Arial Unicode MS"/>
          <w:b/>
          <w:color w:val="7030A0"/>
          <w:sz w:val="32"/>
          <w:szCs w:val="32"/>
        </w:rPr>
        <w:t xml:space="preserve">řeti, co chce učit starou slepici, jak má hrabat. Nastaly velké přípravy. </w:t>
      </w:r>
    </w:p>
    <w:p w:rsidR="00E8257F" w:rsidRDefault="00E8257F" w:rsidP="00E8257F">
      <w:pPr>
        <w:jc w:val="both"/>
        <w:rPr>
          <w:rFonts w:ascii="Arial Unicode MS" w:eastAsia="Arial Unicode MS" w:hAnsi="Arial Unicode MS" w:cs="Arial Unicode MS"/>
          <w:b/>
          <w:color w:val="7030A0"/>
          <w:sz w:val="32"/>
          <w:szCs w:val="32"/>
        </w:rPr>
      </w:pPr>
      <w:r w:rsidRPr="00E8257F">
        <w:rPr>
          <w:rFonts w:ascii="Arial Unicode MS" w:eastAsia="Arial Unicode MS" w:hAnsi="Arial Unicode MS" w:cs="Arial Unicode MS"/>
          <w:b/>
          <w:color w:val="7030A0"/>
          <w:sz w:val="32"/>
          <w:szCs w:val="32"/>
        </w:rPr>
        <w:t>Odmala jsem byla sezn</w:t>
      </w:r>
      <w:r>
        <w:rPr>
          <w:rFonts w:ascii="Arial Unicode MS" w:eastAsia="Arial Unicode MS" w:hAnsi="Arial Unicode MS" w:cs="Arial Unicode MS"/>
          <w:b/>
          <w:color w:val="7030A0"/>
          <w:sz w:val="32"/>
          <w:szCs w:val="32"/>
        </w:rPr>
        <w:t>ámena s tím, že zvířata se zabí</w:t>
      </w:r>
      <w:r w:rsidRPr="00E8257F">
        <w:rPr>
          <w:rFonts w:ascii="Arial Unicode MS" w:eastAsia="Arial Unicode MS" w:hAnsi="Arial Unicode MS" w:cs="Arial Unicode MS"/>
          <w:b/>
          <w:color w:val="7030A0"/>
          <w:sz w:val="32"/>
          <w:szCs w:val="32"/>
        </w:rPr>
        <w:t>její pro potravu. Vždycky v zimě se u nás i u příbuzných konaly „prasečí svátky“, jak se jim</w:t>
      </w:r>
      <w:r>
        <w:rPr>
          <w:rFonts w:ascii="Arial Unicode MS" w:eastAsia="Arial Unicode MS" w:hAnsi="Arial Unicode MS" w:cs="Arial Unicode MS"/>
          <w:b/>
          <w:color w:val="7030A0"/>
          <w:sz w:val="32"/>
          <w:szCs w:val="32"/>
        </w:rPr>
        <w:t xml:space="preserve"> na Okolku říkalo, neboli zabí</w:t>
      </w:r>
      <w:r w:rsidRPr="00E8257F">
        <w:rPr>
          <w:rFonts w:ascii="Arial Unicode MS" w:eastAsia="Arial Unicode MS" w:hAnsi="Arial Unicode MS" w:cs="Arial Unicode MS"/>
          <w:b/>
          <w:color w:val="7030A0"/>
          <w:sz w:val="32"/>
          <w:szCs w:val="32"/>
        </w:rPr>
        <w:t>jačky. Náš tatínek se naučil řeznickému řemesl</w:t>
      </w:r>
      <w:r>
        <w:rPr>
          <w:rFonts w:ascii="Arial Unicode MS" w:eastAsia="Arial Unicode MS" w:hAnsi="Arial Unicode MS" w:cs="Arial Unicode MS"/>
          <w:b/>
          <w:color w:val="7030A0"/>
          <w:sz w:val="32"/>
          <w:szCs w:val="32"/>
        </w:rPr>
        <w:t>u od svého švagra Josefa Dostá</w:t>
      </w:r>
      <w:r w:rsidRPr="00E8257F">
        <w:rPr>
          <w:rFonts w:ascii="Arial Unicode MS" w:eastAsia="Arial Unicode MS" w:hAnsi="Arial Unicode MS" w:cs="Arial Unicode MS"/>
          <w:b/>
          <w:color w:val="7030A0"/>
          <w:sz w:val="32"/>
          <w:szCs w:val="32"/>
        </w:rPr>
        <w:t>la. Strýc Dostálů byl nemocen, takže po zabíjačkách p</w:t>
      </w:r>
      <w:r>
        <w:rPr>
          <w:rFonts w:ascii="Arial Unicode MS" w:eastAsia="Arial Unicode MS" w:hAnsi="Arial Unicode MS" w:cs="Arial Unicode MS"/>
          <w:b/>
          <w:color w:val="7030A0"/>
          <w:sz w:val="32"/>
          <w:szCs w:val="32"/>
        </w:rPr>
        <w:t>ak chodil tatínek sám. Vě</w:t>
      </w:r>
      <w:r w:rsidRPr="00E8257F">
        <w:rPr>
          <w:rFonts w:ascii="Arial Unicode MS" w:eastAsia="Arial Unicode MS" w:hAnsi="Arial Unicode MS" w:cs="Arial Unicode MS"/>
          <w:b/>
          <w:color w:val="7030A0"/>
          <w:sz w:val="32"/>
          <w:szCs w:val="32"/>
        </w:rPr>
        <w:t xml:space="preserve">děla jsem, že k tomuto účelu měl někde schovány obrovské nože, které si vždy důkladně ostřil. Snad jsem ještě nechodila do školy a již jsem musela točit klikou u brusu. Tatínek tlačil vší silou nožem na brus a mně div ruka neupadla, jak to bylo těžké. No, a s těmito noži, zabalenými do novin a do kusu plátna, chodil, kam ho pozvali. Většinou to byli příbuzní, ale zvali jej i někteří sousedé. </w:t>
      </w:r>
    </w:p>
    <w:p w:rsidR="00786C07" w:rsidRDefault="00E8257F" w:rsidP="00E8257F">
      <w:pPr>
        <w:jc w:val="both"/>
        <w:rPr>
          <w:rFonts w:ascii="Arial Unicode MS" w:eastAsia="Arial Unicode MS" w:hAnsi="Arial Unicode MS" w:cs="Arial Unicode MS"/>
          <w:b/>
          <w:color w:val="7030A0"/>
          <w:sz w:val="32"/>
          <w:szCs w:val="32"/>
        </w:rPr>
      </w:pPr>
      <w:r w:rsidRPr="00E8257F">
        <w:rPr>
          <w:rFonts w:ascii="Arial Unicode MS" w:eastAsia="Arial Unicode MS" w:hAnsi="Arial Unicode MS" w:cs="Arial Unicode MS"/>
          <w:b/>
          <w:color w:val="7030A0"/>
          <w:sz w:val="32"/>
          <w:szCs w:val="32"/>
        </w:rPr>
        <w:t xml:space="preserve">Nikdy jsem zabíjení prasete neviděla, ale věděla jsem, že tatínkovi obvykle pomáhal některý strýc. A taky jsem věděla, že se před zabíjačkou pekla „buchta do prasete“, která se pak </w:t>
      </w:r>
      <w:r w:rsidRPr="00E8257F">
        <w:rPr>
          <w:rFonts w:ascii="Arial Unicode MS" w:eastAsia="Arial Unicode MS" w:hAnsi="Arial Unicode MS" w:cs="Arial Unicode MS"/>
          <w:b/>
          <w:color w:val="7030A0"/>
          <w:sz w:val="32"/>
          <w:szCs w:val="32"/>
        </w:rPr>
        <w:lastRenderedPageBreak/>
        <w:t>přidávala do jitrnic. Maminka ji pekla na velkém pekáči v troubě a buchta se vždy při pečení zvedla do výšky a byla jednou tak vysoká jako pekáč. Nechápala jsem, proč tomu říkají buchta, když tam nebyl mák ani povidla. Přípravy na porážku prasete začínaly brzičko ráno. Na železném sporáku se vařily hrnce vody. Tatínek pak volal na maminku, ať jde „chytat krev“. Ale pak se zase rozčiloval, že k tomu zabíjení maminka nesmí, že prase nebude moci dodělat. Jaké to bylo s tím doděláváním, tomu jsem tehdy nerozuměla. Asi to bylo ste</w:t>
      </w:r>
      <w:r>
        <w:rPr>
          <w:rFonts w:ascii="Arial Unicode MS" w:eastAsia="Arial Unicode MS" w:hAnsi="Arial Unicode MS" w:cs="Arial Unicode MS"/>
          <w:b/>
          <w:color w:val="7030A0"/>
          <w:sz w:val="32"/>
          <w:szCs w:val="32"/>
        </w:rPr>
        <w:t>jné jako se slepicemi nebo s ku</w:t>
      </w:r>
      <w:r w:rsidRPr="00E8257F">
        <w:rPr>
          <w:rFonts w:ascii="Arial Unicode MS" w:eastAsia="Arial Unicode MS" w:hAnsi="Arial Unicode MS" w:cs="Arial Unicode MS"/>
          <w:b/>
          <w:color w:val="7030A0"/>
          <w:sz w:val="32"/>
          <w:szCs w:val="32"/>
        </w:rPr>
        <w:t xml:space="preserve">řaty, když jim maminka musela sekerou na špalku useknout hlavu a pak taková slepice běhala ještě hodnou chvíli po dvoře, zatímco hlava se válela na zemi. Krev stříkala na všechny strany, než se bezhlavý opeřenec někde konečně svalil a mohl být zpracován na potravu. Nemohla jsem se na to dívat a i maminka z toho byla vždy zdrcená. Když se však tohoto úkolu ujala babička Kunová, tak se žádná „taneční produkce“ bezhlavého ptáka na dvoře nekonala. i ptala jsem se babičky, v čem to vězí. „Protože se to zvíře nesmí litovat,“ vysvětlila mi. </w:t>
      </w:r>
    </w:p>
    <w:p w:rsidR="00786C07" w:rsidRDefault="00E8257F" w:rsidP="00E8257F">
      <w:pPr>
        <w:jc w:val="both"/>
        <w:rPr>
          <w:rFonts w:ascii="Arial Unicode MS" w:eastAsia="Arial Unicode MS" w:hAnsi="Arial Unicode MS" w:cs="Arial Unicode MS"/>
          <w:b/>
          <w:color w:val="7030A0"/>
          <w:sz w:val="32"/>
          <w:szCs w:val="32"/>
        </w:rPr>
      </w:pPr>
      <w:r w:rsidRPr="00E8257F">
        <w:rPr>
          <w:rFonts w:ascii="Arial Unicode MS" w:eastAsia="Arial Unicode MS" w:hAnsi="Arial Unicode MS" w:cs="Arial Unicode MS"/>
          <w:b/>
          <w:color w:val="7030A0"/>
          <w:sz w:val="32"/>
          <w:szCs w:val="32"/>
        </w:rPr>
        <w:t xml:space="preserve">Ještě před válkou začal tatínek opět chovat králíky. Od strýčka Vládi získal párek stříbrných ušáků. A ti měli být základem chovu, z něhož se získá maso, ale i kůže na kožíšek pro mě. Když jsem byla malá, ušila mi maminka bílý kožíšek z králičích kůží. Tatínek kůže vyčinil, že byly měkké a poddajné. Měla jsem z nich nejen </w:t>
      </w:r>
      <w:r w:rsidRPr="00E8257F">
        <w:rPr>
          <w:rFonts w:ascii="Arial Unicode MS" w:eastAsia="Arial Unicode MS" w:hAnsi="Arial Unicode MS" w:cs="Arial Unicode MS"/>
          <w:b/>
          <w:color w:val="7030A0"/>
          <w:sz w:val="32"/>
          <w:szCs w:val="32"/>
        </w:rPr>
        <w:lastRenderedPageBreak/>
        <w:t>kožíšek, ale i krásnou čepici s růžovým lemováním a také štuclík – rukávník. V tom kožíšku téměř na paty mne nechali rodiče vyfotografovat, když mi byl rok, aby mohli babičce na Sibiř poslat fotku vnučky. Na tom snímku stojím na židli a na nohou mám šněrovací střevíčky, které mi maminka ušila ze své lakované kabelky. A tatínek udělal malé kopyto a botičky dokončil, takže měly skutečnou podrážku. V roce 1933 se totiž tam, kde jsme žili, dětské střevíce koupit nedaly. Když jsem si pak, již trochu starší, prohlížela fotografie</w:t>
      </w:r>
      <w:r w:rsidR="00786C07">
        <w:rPr>
          <w:rFonts w:ascii="Arial Unicode MS" w:eastAsia="Arial Unicode MS" w:hAnsi="Arial Unicode MS" w:cs="Arial Unicode MS"/>
          <w:b/>
          <w:color w:val="7030A0"/>
          <w:sz w:val="32"/>
          <w:szCs w:val="32"/>
        </w:rPr>
        <w:t>, bylo mi líto, že ten ko</w:t>
      </w:r>
      <w:r w:rsidRPr="00E8257F">
        <w:rPr>
          <w:rFonts w:ascii="Arial Unicode MS" w:eastAsia="Arial Unicode MS" w:hAnsi="Arial Unicode MS" w:cs="Arial Unicode MS"/>
          <w:b/>
          <w:color w:val="7030A0"/>
          <w:sz w:val="32"/>
          <w:szCs w:val="32"/>
        </w:rPr>
        <w:t xml:space="preserve">žíšek nerostl se mnou. </w:t>
      </w:r>
    </w:p>
    <w:p w:rsidR="00786C07" w:rsidRDefault="00E8257F" w:rsidP="00E8257F">
      <w:pPr>
        <w:jc w:val="both"/>
        <w:rPr>
          <w:rFonts w:ascii="Arial Unicode MS" w:eastAsia="Arial Unicode MS" w:hAnsi="Arial Unicode MS" w:cs="Arial Unicode MS"/>
          <w:b/>
          <w:color w:val="7030A0"/>
          <w:sz w:val="32"/>
          <w:szCs w:val="32"/>
        </w:rPr>
      </w:pPr>
      <w:r w:rsidRPr="00E8257F">
        <w:rPr>
          <w:rFonts w:ascii="Arial Unicode MS" w:eastAsia="Arial Unicode MS" w:hAnsi="Arial Unicode MS" w:cs="Arial Unicode MS"/>
          <w:b/>
          <w:color w:val="7030A0"/>
          <w:sz w:val="32"/>
          <w:szCs w:val="32"/>
        </w:rPr>
        <w:t xml:space="preserve">To bych mohla v zimě zase ven, jako kdysi, když mě tatínek vozil v bílém kožíšku na sáních. Takhle sáně zahálely a já jsem ven nemohla, protože jsem neměla žádné zimní oblečení. Celou zimu jsem musela být doma, a někdy nejen pro nemoc, ale i proto, že </w:t>
      </w:r>
      <w:r w:rsidR="00786C07">
        <w:rPr>
          <w:rFonts w:ascii="Arial Unicode MS" w:eastAsia="Arial Unicode MS" w:hAnsi="Arial Unicode MS" w:cs="Arial Unicode MS"/>
          <w:b/>
          <w:color w:val="7030A0"/>
          <w:sz w:val="32"/>
          <w:szCs w:val="32"/>
        </w:rPr>
        <w:t>v místnosti byla zima, také zá</w:t>
      </w:r>
      <w:r w:rsidRPr="00E8257F">
        <w:rPr>
          <w:rFonts w:ascii="Arial Unicode MS" w:eastAsia="Arial Unicode MS" w:hAnsi="Arial Unicode MS" w:cs="Arial Unicode MS"/>
          <w:b/>
          <w:color w:val="7030A0"/>
          <w:sz w:val="32"/>
          <w:szCs w:val="32"/>
        </w:rPr>
        <w:t>roveň v posteli. Z kožíšku nakonec zbyl jen „</w:t>
      </w:r>
      <w:proofErr w:type="spellStart"/>
      <w:r w:rsidRPr="00E8257F">
        <w:rPr>
          <w:rFonts w:ascii="Arial Unicode MS" w:eastAsia="Arial Unicode MS" w:hAnsi="Arial Unicode MS" w:cs="Arial Unicode MS"/>
          <w:b/>
          <w:color w:val="7030A0"/>
          <w:sz w:val="32"/>
          <w:szCs w:val="32"/>
        </w:rPr>
        <w:t>vatníček</w:t>
      </w:r>
      <w:proofErr w:type="spellEnd"/>
      <w:r w:rsidRPr="00E8257F">
        <w:rPr>
          <w:rFonts w:ascii="Arial Unicode MS" w:eastAsia="Arial Unicode MS" w:hAnsi="Arial Unicode MS" w:cs="Arial Unicode MS"/>
          <w:b/>
          <w:color w:val="7030A0"/>
          <w:sz w:val="32"/>
          <w:szCs w:val="32"/>
        </w:rPr>
        <w:t xml:space="preserve">“, jeho vnitřní prošívaná vložka. Když se blížil školní rok 1939–40, tak mi svitla naděje, že budu mít kožíšek ze stříbrných králíků, protože už budu muset i v zimě chodit ven, do školy. Čas však letěl rychleji, než stačili dorůstat stříbrní králíci. Kožek byla již pěkná hromádka, ale nebyly vyčiněné, tak se z nich nic nešilo. Navíc se stříbrnému párku rodila všemožná králíčata, černá i bílá, a jednou dokonce dva bílí angoráci s červenýma očima. S kožíškem to nakonec nevyšlo, </w:t>
      </w:r>
      <w:r w:rsidRPr="00E8257F">
        <w:rPr>
          <w:rFonts w:ascii="Arial Unicode MS" w:eastAsia="Arial Unicode MS" w:hAnsi="Arial Unicode MS" w:cs="Arial Unicode MS"/>
          <w:b/>
          <w:color w:val="7030A0"/>
          <w:sz w:val="32"/>
          <w:szCs w:val="32"/>
        </w:rPr>
        <w:lastRenderedPageBreak/>
        <w:t xml:space="preserve">protože mi rodiče koupili vlněný kabátek. A odrostla jsem i tomu koupenému kabátku, když se naděje na nový kožíšek docela zhatila. Navíc mě ti nenažraní králíci už vůbec netěšili. Kdepak! To už nebylo jít s tatínkem na trávu s malým košíčkem! </w:t>
      </w:r>
    </w:p>
    <w:p w:rsidR="00786C07" w:rsidRDefault="00E8257F" w:rsidP="00786C07">
      <w:pPr>
        <w:jc w:val="both"/>
        <w:rPr>
          <w:rFonts w:ascii="Arial Unicode MS" w:eastAsia="Arial Unicode MS" w:hAnsi="Arial Unicode MS" w:cs="Arial Unicode MS"/>
          <w:b/>
          <w:color w:val="7030A0"/>
          <w:sz w:val="32"/>
          <w:szCs w:val="32"/>
        </w:rPr>
      </w:pPr>
      <w:r w:rsidRPr="00E8257F">
        <w:rPr>
          <w:rFonts w:ascii="Arial Unicode MS" w:eastAsia="Arial Unicode MS" w:hAnsi="Arial Unicode MS" w:cs="Arial Unicode MS"/>
          <w:b/>
          <w:color w:val="7030A0"/>
          <w:sz w:val="32"/>
          <w:szCs w:val="32"/>
        </w:rPr>
        <w:t>Ještě mi není deset l</w:t>
      </w:r>
      <w:r w:rsidR="00786C07">
        <w:rPr>
          <w:rFonts w:ascii="Arial Unicode MS" w:eastAsia="Arial Unicode MS" w:hAnsi="Arial Unicode MS" w:cs="Arial Unicode MS"/>
          <w:b/>
          <w:color w:val="7030A0"/>
          <w:sz w:val="32"/>
          <w:szCs w:val="32"/>
        </w:rPr>
        <w:t>et a již pěkně drandím s traka</w:t>
      </w:r>
      <w:r w:rsidRPr="00E8257F">
        <w:rPr>
          <w:rFonts w:ascii="Arial Unicode MS" w:eastAsia="Arial Unicode MS" w:hAnsi="Arial Unicode MS" w:cs="Arial Unicode MS"/>
          <w:b/>
          <w:color w:val="7030A0"/>
          <w:sz w:val="32"/>
          <w:szCs w:val="32"/>
        </w:rPr>
        <w:t xml:space="preserve">řem po pěšině za sušárnu do chmelnice, kde je pořád dost trávy, vlastně plevele – pěťour, žabinec, lebeda, mlíčí. Králíci jsou ve výběhu a dovezenou trávu splivnou za chvilku. A chtějí znovu a zas. Avšak horší než tato povinnost je asistence při zabíjení králíků. Ne, ne! Nelituji je, ale musím tatínkovi držet králíka při stahování a vyvrhování. Vždy mám dojem, </w:t>
      </w:r>
      <w:r w:rsidRPr="00786C07">
        <w:rPr>
          <w:rFonts w:ascii="Century Schoolbook" w:eastAsia="Arial Unicode MS" w:hAnsi="Century Schoolbook" w:cs="Arial Unicode MS"/>
          <w:b/>
          <w:color w:val="7030A0"/>
          <w:sz w:val="32"/>
          <w:szCs w:val="32"/>
        </w:rPr>
        <w:t>ž</w:t>
      </w:r>
      <w:r w:rsidRPr="00786C07">
        <w:rPr>
          <w:rFonts w:ascii="Arial Unicode MS" w:eastAsia="Arial Unicode MS" w:hAnsi="Arial Unicode MS" w:cs="Arial Unicode MS"/>
          <w:b/>
          <w:color w:val="7030A0"/>
          <w:sz w:val="32"/>
          <w:szCs w:val="32"/>
        </w:rPr>
        <w:t>e s nebohým králíkem mi upad</w:t>
      </w:r>
      <w:r w:rsidR="00786C07" w:rsidRPr="00786C07">
        <w:rPr>
          <w:rFonts w:ascii="Arial Unicode MS" w:eastAsia="Arial Unicode MS" w:hAnsi="Arial Unicode MS" w:cs="Arial Unicode MS"/>
          <w:b/>
          <w:color w:val="7030A0"/>
          <w:sz w:val="32"/>
          <w:szCs w:val="32"/>
        </w:rPr>
        <w:t xml:space="preserve">nou i ruce. Jsem malá, tak musím stát na stoličce. Ale stejně, když tatínek zatáhne pořádně, aby kůži stáhl až k hlavě, ruce mi klesnou až dolů. Tatínek křičí, zlobí se. Ale co mám dělat? Nakonec se tatínek rozhodne. Sám vezme králíka za nohy a zavelí: „Stahuj!“ Uchopím kůži, ale ani se to nehne. To je hrozné. „Přidej! Přidej!“ poroučí tatínek. A pak přece. Něco povolí a již se králík svléká z kůže jako punčocha z nohy. Ještě zatáhnu a už jsem u hlavy. Pak se vystřídáme. </w:t>
      </w:r>
    </w:p>
    <w:p w:rsidR="00786C07" w:rsidRPr="00786C07" w:rsidRDefault="00786C07" w:rsidP="00786C07">
      <w:pPr>
        <w:jc w:val="both"/>
        <w:rPr>
          <w:rFonts w:ascii="Arial Unicode MS" w:eastAsia="Arial Unicode MS" w:hAnsi="Arial Unicode MS" w:cs="Arial Unicode MS"/>
          <w:b/>
          <w:color w:val="7030A0"/>
          <w:sz w:val="32"/>
          <w:szCs w:val="32"/>
        </w:rPr>
      </w:pPr>
      <w:r w:rsidRPr="00786C07">
        <w:rPr>
          <w:rFonts w:ascii="Arial Unicode MS" w:eastAsia="Arial Unicode MS" w:hAnsi="Arial Unicode MS" w:cs="Arial Unicode MS"/>
          <w:b/>
          <w:color w:val="7030A0"/>
          <w:sz w:val="32"/>
          <w:szCs w:val="32"/>
        </w:rPr>
        <w:t xml:space="preserve">Ale za čas mi tatínek nařídí, že musím stáhnout celého králíka. Jakkoli to není příjemné, zvláště stahování hlavy, pořád je to lepší nežli držet králíka za zadní nohy ve výšce svých ramen. </w:t>
      </w:r>
      <w:r w:rsidRPr="00786C07">
        <w:rPr>
          <w:rFonts w:ascii="Arial Unicode MS" w:eastAsia="Arial Unicode MS" w:hAnsi="Arial Unicode MS" w:cs="Arial Unicode MS"/>
          <w:b/>
          <w:color w:val="7030A0"/>
          <w:sz w:val="32"/>
          <w:szCs w:val="32"/>
        </w:rPr>
        <w:lastRenderedPageBreak/>
        <w:t>„Stahování ti jde. Teď ho vykuchej!“ řekne jednoho dne tatínek. „A dej pozor na žluč.“ Všechno se ve mně příčí, ale sahám rukou do teplého králičího břicha. Fuj! A zase jednou na to jdeme s tatínkem. Králíci přestali žrát, rozbíhají se od jeslí s trávou a dupou. Vypadá to legračně, jako když si hrají na babu. Vždy jeden králík zadupe a všichni začnou pobíhat. Najednou se zastaví. Frkají svými čumáčky a pak se vše opakuje. „Tumáš, zabij ho!“ podává mi tatínek jednoho kr</w:t>
      </w:r>
      <w:r>
        <w:rPr>
          <w:rFonts w:ascii="Arial Unicode MS" w:eastAsia="Arial Unicode MS" w:hAnsi="Arial Unicode MS" w:cs="Arial Unicode MS"/>
          <w:b/>
          <w:color w:val="7030A0"/>
          <w:sz w:val="32"/>
          <w:szCs w:val="32"/>
        </w:rPr>
        <w:t>álíka. Leknu se. Králík se brá</w:t>
      </w:r>
      <w:r w:rsidRPr="00786C07">
        <w:rPr>
          <w:rFonts w:ascii="Arial Unicode MS" w:eastAsia="Arial Unicode MS" w:hAnsi="Arial Unicode MS" w:cs="Arial Unicode MS"/>
          <w:b/>
          <w:color w:val="7030A0"/>
          <w:sz w:val="32"/>
          <w:szCs w:val="32"/>
        </w:rPr>
        <w:t xml:space="preserve">ní. Z bolestivých škrábanců na rukou mi prýští krev. Dupot králíků </w:t>
      </w:r>
      <w:proofErr w:type="gramStart"/>
      <w:r w:rsidRPr="00786C07">
        <w:rPr>
          <w:rFonts w:ascii="Arial Unicode MS" w:eastAsia="Arial Unicode MS" w:hAnsi="Arial Unicode MS" w:cs="Arial Unicode MS"/>
          <w:b/>
          <w:color w:val="7030A0"/>
          <w:sz w:val="32"/>
          <w:szCs w:val="32"/>
        </w:rPr>
        <w:t>zesiluje. ... Taťána</w:t>
      </w:r>
      <w:proofErr w:type="gramEnd"/>
      <w:r w:rsidRPr="00786C07">
        <w:rPr>
          <w:rFonts w:ascii="Arial Unicode MS" w:eastAsia="Arial Unicode MS" w:hAnsi="Arial Unicode MS" w:cs="Arial Unicode MS"/>
          <w:b/>
          <w:color w:val="7030A0"/>
          <w:sz w:val="32"/>
          <w:szCs w:val="32"/>
        </w:rPr>
        <w:t xml:space="preserve"> </w:t>
      </w:r>
      <w:proofErr w:type="spellStart"/>
      <w:r w:rsidRPr="00786C07">
        <w:rPr>
          <w:rFonts w:ascii="Arial Unicode MS" w:eastAsia="Arial Unicode MS" w:hAnsi="Arial Unicode MS" w:cs="Arial Unicode MS"/>
          <w:b/>
          <w:color w:val="7030A0"/>
          <w:sz w:val="32"/>
          <w:szCs w:val="32"/>
        </w:rPr>
        <w:t>Vroblová</w:t>
      </w:r>
      <w:proofErr w:type="spellEnd"/>
      <w:r w:rsidRPr="00786C07">
        <w:rPr>
          <w:rFonts w:ascii="Arial Unicode MS" w:eastAsia="Arial Unicode MS" w:hAnsi="Arial Unicode MS" w:cs="Arial Unicode MS"/>
          <w:b/>
          <w:color w:val="7030A0"/>
          <w:sz w:val="32"/>
          <w:szCs w:val="32"/>
        </w:rPr>
        <w:t>, Plzeň</w:t>
      </w:r>
    </w:p>
    <w:p w:rsidR="00786C07" w:rsidRDefault="00786C07" w:rsidP="00E8257F">
      <w:pPr>
        <w:jc w:val="both"/>
        <w:rPr>
          <w:rFonts w:ascii="Century Schoolbook" w:hAnsi="Century Schoolbook"/>
          <w:b/>
          <w:color w:val="7030A0"/>
          <w:sz w:val="32"/>
          <w:szCs w:val="32"/>
        </w:rPr>
      </w:pPr>
    </w:p>
    <w:p w:rsidR="00346E1B" w:rsidRPr="00D10C40" w:rsidRDefault="00D10C40" w:rsidP="00D10C40">
      <w:pPr>
        <w:jc w:val="right"/>
        <w:rPr>
          <w:rFonts w:ascii="Century Schoolbook" w:hAnsi="Century Schoolbook"/>
          <w:i/>
          <w:sz w:val="32"/>
          <w:szCs w:val="32"/>
        </w:rPr>
      </w:pPr>
      <w:r w:rsidRPr="00D10C40">
        <w:rPr>
          <w:rFonts w:ascii="Century Schoolbook" w:hAnsi="Century Schoolbook"/>
          <w:b/>
          <w:i/>
          <w:color w:val="7030A0"/>
          <w:sz w:val="32"/>
          <w:szCs w:val="32"/>
        </w:rPr>
        <w:t xml:space="preserve">pro krajany </w:t>
      </w:r>
      <w:proofErr w:type="gramStart"/>
      <w:r w:rsidRPr="00D10C40">
        <w:rPr>
          <w:rFonts w:ascii="Century Schoolbook" w:hAnsi="Century Schoolbook"/>
          <w:b/>
          <w:i/>
          <w:color w:val="7030A0"/>
          <w:sz w:val="32"/>
          <w:szCs w:val="32"/>
        </w:rPr>
        <w:t>přepsala                  Eva</w:t>
      </w:r>
      <w:proofErr w:type="gramEnd"/>
      <w:r w:rsidRPr="00D10C40">
        <w:rPr>
          <w:rFonts w:ascii="Century Schoolbook" w:hAnsi="Century Schoolbook"/>
          <w:b/>
          <w:i/>
          <w:color w:val="7030A0"/>
          <w:sz w:val="32"/>
          <w:szCs w:val="32"/>
        </w:rPr>
        <w:t xml:space="preserve"> Řezníčková</w:t>
      </w:r>
    </w:p>
    <w:sectPr w:rsidR="00346E1B" w:rsidRPr="00D10C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57F"/>
    <w:rsid w:val="00346E1B"/>
    <w:rsid w:val="00786C07"/>
    <w:rsid w:val="008464B6"/>
    <w:rsid w:val="008B426B"/>
    <w:rsid w:val="00D10C40"/>
    <w:rsid w:val="00E825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EB439F-AA63-470C-80B6-95CCADABD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8</Pages>
  <Words>1300</Words>
  <Characters>7673</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Uživatel</cp:lastModifiedBy>
  <cp:revision>2</cp:revision>
  <dcterms:created xsi:type="dcterms:W3CDTF">2017-05-10T11:56:00Z</dcterms:created>
  <dcterms:modified xsi:type="dcterms:W3CDTF">2017-05-10T12:49:00Z</dcterms:modified>
</cp:coreProperties>
</file>